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2821"/>
        <w:gridCol w:w="5809"/>
        <w:gridCol w:w="1828"/>
      </w:tblGrid>
      <w:tr w:rsidR="00EE062D" w:rsidTr="006E22AB">
        <w:tc>
          <w:tcPr>
            <w:tcW w:w="2410" w:type="dxa"/>
            <w:vAlign w:val="center"/>
          </w:tcPr>
          <w:p w:rsidR="00EE062D" w:rsidRPr="00932E61" w:rsidRDefault="00EE062D" w:rsidP="006E22A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sắc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khá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&gt; 85%</w:t>
            </w:r>
          </w:p>
        </w:tc>
        <w:tc>
          <w:tcPr>
            <w:tcW w:w="4961" w:type="dxa"/>
            <w:vAlign w:val="center"/>
          </w:tcPr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2E61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932E6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loại</w:t>
            </w:r>
            <w:proofErr w:type="spell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rèn</w:t>
            </w:r>
            <w:proofErr w:type="spell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luyện</w:t>
            </w:r>
            <w:proofErr w:type="spell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TB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trở</w:t>
            </w:r>
            <w:proofErr w:type="spellEnd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048F3">
              <w:rPr>
                <w:rFonts w:ascii="Times New Roman" w:hAnsi="Times New Roman" w:cs="Times New Roman"/>
                <w:b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EE062D" w:rsidRPr="002F56C7" w:rsidRDefault="00EE062D" w:rsidP="00EE062D">
            <w:pPr>
              <w:pStyle w:val="ListParagraph"/>
              <w:numPr>
                <w:ilvl w:val="0"/>
                <w:numId w:val="1"/>
              </w:numPr>
              <w:tabs>
                <w:tab w:val="left" w:pos="175"/>
              </w:tabs>
              <w:ind w:left="33" w:hanging="3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F56C7">
              <w:rPr>
                <w:rFonts w:ascii="Times New Roman" w:hAnsi="Times New Roman" w:cs="Times New Roman"/>
                <w:sz w:val="26"/>
                <w:szCs w:val="26"/>
              </w:rPr>
              <w:t xml:space="preserve"> 2014-2015 CĐ </w:t>
            </w:r>
            <w:proofErr w:type="spellStart"/>
            <w:r w:rsidRPr="002F56C7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F56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78,85 %,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68,42 %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2015-2016 CĐ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88,14 %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77,44 %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2016-2017 CĐ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90,43 %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79,51 %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2017-2018 CĐ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95,17 %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86,76 %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2018-2019 CĐ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95,79 %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E062D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TC </w:t>
            </w:r>
            <w:proofErr w:type="spellStart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 w:rsidRPr="002048F3">
              <w:rPr>
                <w:rFonts w:ascii="Times New Roman" w:hAnsi="Times New Roman" w:cs="Times New Roman"/>
                <w:sz w:val="26"/>
                <w:szCs w:val="26"/>
              </w:rPr>
              <w:t xml:space="preserve"> 87,95 %</w:t>
            </w:r>
          </w:p>
          <w:p w:rsidR="00EE062D" w:rsidRPr="00E77021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</w:rPr>
            </w:pP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Trung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bình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trong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5 </w:t>
            </w: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năm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:</w:t>
            </w:r>
          </w:p>
          <w:p w:rsidR="00EE062D" w:rsidRPr="00E77021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green"/>
              </w:rPr>
            </w:pP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Hệ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CĐ </w:t>
            </w: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đạt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89,68 %</w:t>
            </w:r>
          </w:p>
          <w:p w:rsidR="00EE062D" w:rsidRPr="0027575B" w:rsidRDefault="00EE062D" w:rsidP="006E22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Hệ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TC </w:t>
            </w:r>
            <w:proofErr w:type="spellStart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>đạt</w:t>
            </w:r>
            <w:proofErr w:type="spellEnd"/>
            <w:r w:rsidRPr="00E77021">
              <w:rPr>
                <w:rFonts w:ascii="Times New Roman" w:hAnsi="Times New Roman" w:cs="Times New Roman"/>
                <w:sz w:val="26"/>
                <w:szCs w:val="26"/>
                <w:highlight w:val="green"/>
              </w:rPr>
              <w:t xml:space="preserve"> </w:t>
            </w:r>
            <w:r w:rsidRPr="00E77021">
              <w:rPr>
                <w:rFonts w:ascii="Times New Roman" w:hAnsi="Times New Roman" w:cs="Times New Roman"/>
                <w:color w:val="FF0000"/>
                <w:sz w:val="26"/>
                <w:szCs w:val="26"/>
                <w:highlight w:val="green"/>
              </w:rPr>
              <w:t>80,02 %</w:t>
            </w:r>
          </w:p>
          <w:p w:rsidR="00EE062D" w:rsidRPr="002048F3" w:rsidRDefault="00EE062D" w:rsidP="006E22AB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gần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đây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CĐ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TC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đều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vượt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 w:rsidRPr="0027575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61" w:type="dxa"/>
            <w:vAlign w:val="center"/>
          </w:tcPr>
          <w:p w:rsidR="00EE062D" w:rsidRPr="00121017" w:rsidRDefault="00EE062D" w:rsidP="006E22A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Bậc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Trung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cấp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chưa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đạt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>các</w:t>
            </w:r>
            <w:proofErr w:type="spellEnd"/>
            <w:r w:rsidRPr="00121017"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</w:rPr>
              <w:t xml:space="preserve"> NH 2014 – 2015; 2015 – 2016; 2016 – 2017</w:t>
            </w:r>
          </w:p>
          <w:p w:rsidR="00EE062D" w:rsidRDefault="00EE062D" w:rsidP="006E22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 2017 – 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2018 – 2019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vượt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</w:p>
          <w:p w:rsidR="00EE062D" w:rsidRDefault="00EE062D" w:rsidP="006E22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137EB" w:rsidRDefault="00EE062D">
      <w:bookmarkStart w:id="0" w:name="_GoBack"/>
      <w:bookmarkEnd w:id="0"/>
    </w:p>
    <w:sectPr w:rsidR="004137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E0A2B"/>
    <w:multiLevelType w:val="hybridMultilevel"/>
    <w:tmpl w:val="401AB82A"/>
    <w:lvl w:ilvl="0" w:tplc="D9F296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2D"/>
    <w:rsid w:val="00043B50"/>
    <w:rsid w:val="00BF3CA0"/>
    <w:rsid w:val="00E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6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0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6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0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2019-12-31T04:47:00Z</dcterms:created>
  <dcterms:modified xsi:type="dcterms:W3CDTF">2019-12-31T04:48:00Z</dcterms:modified>
</cp:coreProperties>
</file>